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95" w:rsidRDefault="00137495" w:rsidP="0013749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645F94" w:rsidRPr="00D357BB" w:rsidRDefault="00645F94" w:rsidP="00645F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2AF8">
        <w:rPr>
          <w:rFonts w:ascii="Times New Roman" w:hAnsi="Times New Roman"/>
          <w:sz w:val="24"/>
          <w:szCs w:val="24"/>
          <w:lang w:val="sr-Cyrl-CS"/>
        </w:rPr>
        <w:t>Н</w:t>
      </w:r>
      <w:r>
        <w:rPr>
          <w:rFonts w:ascii="Times New Roman" w:hAnsi="Times New Roman"/>
          <w:sz w:val="24"/>
          <w:szCs w:val="24"/>
          <w:lang w:val="sr-Cyrl-CS"/>
        </w:rPr>
        <w:t>а основу чл</w:t>
      </w:r>
      <w:proofErr w:type="spellStart"/>
      <w:r>
        <w:rPr>
          <w:rFonts w:ascii="Times New Roman" w:hAnsi="Times New Roman"/>
          <w:sz w:val="24"/>
          <w:szCs w:val="24"/>
        </w:rPr>
        <w:t>ана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42.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Закона о јавној својини (</w:t>
      </w:r>
      <w:r w:rsidRPr="004B2AF8">
        <w:rPr>
          <w:rFonts w:ascii="Times New Roman" w:hAnsi="Times New Roman"/>
          <w:sz w:val="24"/>
          <w:szCs w:val="24"/>
          <w:lang w:val="sr-Cyrl-CS"/>
        </w:rPr>
        <w:t>„Сл</w:t>
      </w:r>
      <w:r>
        <w:rPr>
          <w:rFonts w:ascii="Times New Roman" w:hAnsi="Times New Roman"/>
          <w:sz w:val="24"/>
          <w:szCs w:val="24"/>
          <w:lang w:val="sr-Cyrl-CS"/>
        </w:rPr>
        <w:t xml:space="preserve">ужбени </w:t>
      </w:r>
      <w:r w:rsidRPr="004B2AF8">
        <w:rPr>
          <w:rFonts w:ascii="Times New Roman" w:hAnsi="Times New Roman"/>
          <w:sz w:val="24"/>
          <w:szCs w:val="24"/>
          <w:lang w:val="sr-Cyrl-CS"/>
        </w:rPr>
        <w:t>гласник РС</w:t>
      </w:r>
      <w:r w:rsidRPr="001E20E9">
        <w:rPr>
          <w:rFonts w:ascii="Times New Roman" w:hAnsi="Times New Roman"/>
          <w:sz w:val="24"/>
          <w:szCs w:val="24"/>
          <w:lang w:val="sr-Cyrl-CS"/>
        </w:rPr>
        <w:t>“</w:t>
      </w:r>
      <w:r w:rsidRPr="001E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број </w:t>
      </w:r>
      <w:r w:rsidRPr="001E20E9">
        <w:rPr>
          <w:rFonts w:ascii="Times New Roman" w:hAnsi="Times New Roman"/>
          <w:sz w:val="24"/>
          <w:szCs w:val="24"/>
        </w:rPr>
        <w:t xml:space="preserve">72/11, 88/13, 105/14, 104/16 –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1E20E9">
        <w:rPr>
          <w:rFonts w:ascii="Times New Roman" w:hAnsi="Times New Roman"/>
          <w:sz w:val="24"/>
          <w:szCs w:val="24"/>
        </w:rPr>
        <w:t>108/16</w:t>
      </w:r>
      <w:r>
        <w:rPr>
          <w:rFonts w:ascii="Times New Roman" w:hAnsi="Times New Roman"/>
          <w:sz w:val="24"/>
          <w:szCs w:val="24"/>
        </w:rPr>
        <w:t xml:space="preserve"> и 113/17</w:t>
      </w:r>
      <w:r w:rsidRPr="001E20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1E20E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1E20E9">
        <w:rPr>
          <w:rFonts w:ascii="Times New Roman" w:hAnsi="Times New Roman"/>
          <w:sz w:val="24"/>
          <w:szCs w:val="24"/>
        </w:rPr>
        <w:t>чл</w:t>
      </w:r>
      <w:r>
        <w:rPr>
          <w:rFonts w:ascii="Times New Roman" w:hAnsi="Times New Roman"/>
          <w:sz w:val="24"/>
          <w:szCs w:val="24"/>
          <w:lang w:val="sr-Cyrl-CS"/>
        </w:rPr>
        <w:t>ана</w:t>
      </w:r>
      <w:proofErr w:type="spellEnd"/>
      <w:r w:rsidRPr="001E20E9">
        <w:rPr>
          <w:rFonts w:ascii="Times New Roman" w:hAnsi="Times New Roman"/>
          <w:sz w:val="24"/>
          <w:szCs w:val="24"/>
          <w:lang w:val="sr-Cyrl-CS"/>
        </w:rPr>
        <w:t xml:space="preserve"> 32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1E20E9"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proofErr w:type="gramStart"/>
      <w:r w:rsidRPr="001E20E9">
        <w:rPr>
          <w:rFonts w:ascii="Times New Roman" w:hAnsi="Times New Roman"/>
          <w:sz w:val="24"/>
          <w:szCs w:val="24"/>
        </w:rPr>
        <w:t>Закона</w:t>
      </w:r>
      <w:proofErr w:type="spellEnd"/>
      <w:r w:rsidRPr="001E20E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1E20E9">
        <w:rPr>
          <w:rFonts w:ascii="Times New Roman" w:hAnsi="Times New Roman"/>
          <w:sz w:val="24"/>
          <w:szCs w:val="24"/>
        </w:rPr>
        <w:t>локал</w:t>
      </w:r>
      <w:r>
        <w:rPr>
          <w:rFonts w:ascii="Times New Roman" w:hAnsi="Times New Roman"/>
          <w:sz w:val="24"/>
          <w:szCs w:val="24"/>
        </w:rPr>
        <w:t>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129/07</w:t>
      </w:r>
      <w:r>
        <w:rPr>
          <w:rFonts w:ascii="Times New Roman" w:hAnsi="Times New Roman"/>
          <w:sz w:val="24"/>
          <w:szCs w:val="24"/>
          <w:lang w:val="sr-Cyrl-CS"/>
        </w:rPr>
        <w:t>, 83/14-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 101/16-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) и члана 41.</w:t>
      </w:r>
      <w:proofErr w:type="gramEnd"/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Пчињског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округа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21/08</w:t>
      </w:r>
      <w:r>
        <w:rPr>
          <w:rFonts w:ascii="Times New Roman" w:hAnsi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8/09</w:t>
      </w:r>
      <w:r>
        <w:rPr>
          <w:rFonts w:ascii="Times New Roman" w:hAnsi="Times New Roman"/>
          <w:sz w:val="24"/>
          <w:szCs w:val="24"/>
          <w:lang w:val="sr-Cyrl-CS"/>
        </w:rPr>
        <w:t xml:space="preserve"> и „Службени гласник Града Врања“ број 11/13, 5/17 и 14/17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09.06.2018.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>О Д Л У К У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О УЛАГАЊУ У КАПИТАЛ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ЈП ЗА  КОМУНАЛНО УРЕЂЕЊЕ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ВЛАДИЧИН ХАН</w:t>
      </w: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1.</w:t>
      </w:r>
      <w:proofErr w:type="gramEnd"/>
    </w:p>
    <w:p w:rsidR="00137495" w:rsidRPr="00CF263E" w:rsidRDefault="00137495" w:rsidP="0013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Овом Одлуком  врши се улагање у капитал ЈП за Комунално уређење  Владичин Хан у износу од 4.300.000,00 динара</w:t>
      </w: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137495" w:rsidRPr="00CF263E" w:rsidRDefault="00137495" w:rsidP="0013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7495" w:rsidRDefault="00137495" w:rsidP="00137495">
      <w:pPr>
        <w:pStyle w:val="NoSpacing"/>
        <w:tabs>
          <w:tab w:val="left" w:pos="645"/>
          <w:tab w:val="left" w:pos="9090"/>
        </w:tabs>
        <w:jc w:val="both"/>
        <w:rPr>
          <w:szCs w:val="24"/>
          <w:lang w:val="sr-Cyrl-CS"/>
        </w:rPr>
      </w:pPr>
      <w:r>
        <w:rPr>
          <w:b/>
          <w:bCs/>
          <w:szCs w:val="24"/>
          <w:lang w:val="sr-Cyrl-CS"/>
        </w:rPr>
        <w:tab/>
      </w:r>
      <w:r>
        <w:rPr>
          <w:szCs w:val="24"/>
          <w:lang w:val="sr-Cyrl-CS"/>
        </w:rPr>
        <w:t xml:space="preserve">Улагање у капитал ЈП за Комунално уређење Владичин Хан врши се у циљу повећања инвестиције на изградњи хладњаче за анални отпад, набавке кранске косачице – </w:t>
      </w:r>
      <w:proofErr w:type="spellStart"/>
      <w:r>
        <w:rPr>
          <w:szCs w:val="24"/>
          <w:lang w:val="sr-Cyrl-CS"/>
        </w:rPr>
        <w:t>тарупа</w:t>
      </w:r>
      <w:proofErr w:type="spellEnd"/>
      <w:r>
        <w:rPr>
          <w:szCs w:val="24"/>
          <w:lang w:val="sr-Cyrl-CS"/>
        </w:rPr>
        <w:t xml:space="preserve"> са руком, набавке машине за обележавање хоризонталне сигнализације и набавку приколице за обезбеђење радова на путу. </w:t>
      </w:r>
    </w:p>
    <w:p w:rsidR="00137495" w:rsidRDefault="00137495" w:rsidP="00137495">
      <w:pPr>
        <w:pStyle w:val="NoSpacing"/>
        <w:tabs>
          <w:tab w:val="left" w:pos="645"/>
          <w:tab w:val="left" w:pos="9090"/>
        </w:tabs>
        <w:jc w:val="both"/>
        <w:rPr>
          <w:szCs w:val="24"/>
          <w:lang w:val="sr-Cyrl-CS"/>
        </w:rPr>
      </w:pPr>
    </w:p>
    <w:p w:rsidR="00137495" w:rsidRDefault="00137495" w:rsidP="00137495">
      <w:pPr>
        <w:pStyle w:val="NoSpacing"/>
        <w:tabs>
          <w:tab w:val="left" w:pos="645"/>
          <w:tab w:val="left" w:pos="9090"/>
        </w:tabs>
        <w:jc w:val="both"/>
        <w:rPr>
          <w:szCs w:val="24"/>
          <w:lang w:val="sr-Cyrl-CS"/>
        </w:rPr>
      </w:pPr>
    </w:p>
    <w:p w:rsidR="00137495" w:rsidRDefault="00137495" w:rsidP="00137495">
      <w:pPr>
        <w:pStyle w:val="NoSpacing"/>
        <w:tabs>
          <w:tab w:val="left" w:pos="645"/>
          <w:tab w:val="left" w:pos="9090"/>
        </w:tabs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3.</w:t>
      </w:r>
    </w:p>
    <w:p w:rsidR="00137495" w:rsidRPr="00907485" w:rsidRDefault="00137495" w:rsidP="00137495">
      <w:pPr>
        <w:pStyle w:val="NoSpacing"/>
        <w:tabs>
          <w:tab w:val="left" w:pos="645"/>
          <w:tab w:val="left" w:pos="9090"/>
        </w:tabs>
        <w:jc w:val="center"/>
        <w:rPr>
          <w:szCs w:val="24"/>
          <w:lang w:val="sr-Cyrl-CS"/>
        </w:rPr>
      </w:pPr>
    </w:p>
    <w:p w:rsidR="00137495" w:rsidRPr="00907485" w:rsidRDefault="00137495" w:rsidP="001374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07485">
        <w:rPr>
          <w:rFonts w:ascii="Times New Roman" w:hAnsi="Times New Roman"/>
          <w:sz w:val="24"/>
          <w:szCs w:val="24"/>
          <w:lang w:val="sr-Cyrl-CS"/>
        </w:rPr>
        <w:t>По ступању на снагу ове Одлуке извршиће се увећа</w:t>
      </w:r>
      <w:r>
        <w:rPr>
          <w:rFonts w:ascii="Times New Roman" w:hAnsi="Times New Roman"/>
          <w:sz w:val="24"/>
          <w:szCs w:val="24"/>
          <w:lang w:val="sr-Cyrl-CS"/>
        </w:rPr>
        <w:t xml:space="preserve">ње учешћа Општине Владичин Хан у капиталу ЈП за комунално уређење Владичин Хан за износ из члана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1.ове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Одлуке.</w:t>
      </w: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осмог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37495" w:rsidRPr="00907485" w:rsidRDefault="00137495" w:rsidP="001374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СКУПШТИНА ОПШТИНЕ</w:t>
      </w: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ВЛАДИЧИН ХАН</w:t>
      </w:r>
    </w:p>
    <w:p w:rsidR="00137495" w:rsidRPr="000E5387" w:rsidRDefault="00137495" w:rsidP="00137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БРОЈ:</w:t>
      </w:r>
      <w:r w:rsidR="000E5387">
        <w:rPr>
          <w:rFonts w:ascii="Times New Roman" w:hAnsi="Times New Roman"/>
          <w:b/>
          <w:bCs/>
          <w:sz w:val="24"/>
          <w:szCs w:val="24"/>
        </w:rPr>
        <w:t xml:space="preserve"> 06-86/14/18-I</w:t>
      </w: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П Р Е Д С Е Д Н И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Ц А</w:t>
      </w:r>
    </w:p>
    <w:p w:rsidR="00137495" w:rsidRDefault="00137495" w:rsidP="00137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Данијела Поповић</w:t>
      </w:r>
    </w:p>
    <w:p w:rsidR="00215042" w:rsidRDefault="00645F94"/>
    <w:sectPr w:rsidR="00215042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495"/>
    <w:rsid w:val="000E5387"/>
    <w:rsid w:val="00137495"/>
    <w:rsid w:val="001B0605"/>
    <w:rsid w:val="00335D07"/>
    <w:rsid w:val="003556FE"/>
    <w:rsid w:val="00552DF9"/>
    <w:rsid w:val="00645F94"/>
    <w:rsid w:val="006576C9"/>
    <w:rsid w:val="006D72B0"/>
    <w:rsid w:val="007A70E9"/>
    <w:rsid w:val="008A2887"/>
    <w:rsid w:val="00A412E9"/>
    <w:rsid w:val="00A700BD"/>
    <w:rsid w:val="00B22A13"/>
    <w:rsid w:val="00D51EC7"/>
    <w:rsid w:val="00E5099B"/>
    <w:rsid w:val="00ED334E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9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495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2018-06-11T06:46:00Z</dcterms:created>
  <dcterms:modified xsi:type="dcterms:W3CDTF">2018-06-11T09:04:00Z</dcterms:modified>
</cp:coreProperties>
</file>